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81" w:rsidRDefault="005D4F81" w:rsidP="005D4F81">
      <w:pPr>
        <w:jc w:val="right"/>
      </w:pPr>
      <w:bookmarkStart w:id="0" w:name="_GoBack"/>
      <w:bookmarkEnd w:id="0"/>
      <w:r>
        <w:t>Утвержден</w:t>
      </w:r>
    </w:p>
    <w:p w:rsidR="005D4F81" w:rsidRDefault="005D4F81" w:rsidP="005D4F81">
      <w:pPr>
        <w:jc w:val="right"/>
      </w:pPr>
      <w:r>
        <w:t>Постановлением Правительства</w:t>
      </w:r>
    </w:p>
    <w:p w:rsidR="005D4F81" w:rsidRDefault="005D4F81" w:rsidP="005D4F81">
      <w:pPr>
        <w:jc w:val="right"/>
      </w:pPr>
      <w:r>
        <w:t>Российской Федерации</w:t>
      </w:r>
    </w:p>
    <w:p w:rsidR="005D4F81" w:rsidRDefault="005D4F81" w:rsidP="005D4F81">
      <w:pPr>
        <w:jc w:val="right"/>
      </w:pPr>
      <w:r>
        <w:t>от 19 января 1998 г. N 55</w:t>
      </w:r>
    </w:p>
    <w:p w:rsidR="005D4F81" w:rsidRDefault="005D4F81" w:rsidP="005D4F81">
      <w:r>
        <w:t> </w:t>
      </w:r>
    </w:p>
    <w:p w:rsidR="005D4F81" w:rsidRDefault="005D4F81" w:rsidP="005D4F81">
      <w:pPr>
        <w:ind w:left="-1134"/>
        <w:jc w:val="center"/>
      </w:pPr>
      <w:r>
        <w:t>ПЕРЕЧЕНЬ</w:t>
      </w:r>
    </w:p>
    <w:p w:rsidR="005D4F81" w:rsidRDefault="005D4F81" w:rsidP="005D4F81">
      <w:pPr>
        <w:ind w:left="-1134"/>
        <w:jc w:val="center"/>
      </w:pPr>
      <w:r>
        <w:t>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</w:p>
    <w:p w:rsidR="005D4F81" w:rsidRDefault="005D4F81" w:rsidP="005D4F81">
      <w:pPr>
        <w:ind w:left="-1134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5D4F81" w:rsidRDefault="005D4F81" w:rsidP="005D4F81">
      <w:pPr>
        <w:ind w:left="-1134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5D4F81" w:rsidRDefault="005D4F81" w:rsidP="005D4F81">
      <w:pPr>
        <w:ind w:left="-1134"/>
      </w:pPr>
      <w:r>
        <w:t>3. Парфюмерно-косметические товары</w:t>
      </w:r>
    </w:p>
    <w:p w:rsidR="005D4F81" w:rsidRDefault="005D4F81" w:rsidP="005D4F81">
      <w:pPr>
        <w:ind w:left="-1134"/>
      </w:pPr>
      <w: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</w:p>
    <w:p w:rsidR="005D4F81" w:rsidRDefault="005D4F81" w:rsidP="005D4F81">
      <w:pPr>
        <w:ind w:left="-1134"/>
      </w:pPr>
      <w:r>
        <w:t>5. Швейные и трикотажные изделия (изделия швейные и трикотажные бельевые, изделия чулочно-носочные)</w:t>
      </w:r>
    </w:p>
    <w:p w:rsidR="005D4F81" w:rsidRDefault="005D4F81" w:rsidP="005D4F81">
      <w:pPr>
        <w:ind w:left="-1134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5D4F81" w:rsidRDefault="005D4F81" w:rsidP="005D4F81">
      <w:pPr>
        <w:ind w:left="-1134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5D4F81" w:rsidRDefault="005D4F81" w:rsidP="005D4F81">
      <w:pPr>
        <w:ind w:left="-1134"/>
      </w:pPr>
      <w:r>
        <w:t>8. Мебель бытовая (мебельные гарнитуры и комплекты)</w:t>
      </w:r>
    </w:p>
    <w:p w:rsidR="005D4F81" w:rsidRDefault="005D4F81" w:rsidP="005D4F81">
      <w:pPr>
        <w:ind w:left="-1134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5D4F81" w:rsidRDefault="005D4F81" w:rsidP="005D4F81">
      <w:pPr>
        <w:ind w:left="-1134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5D4F81" w:rsidRDefault="005D4F81" w:rsidP="005D4F81">
      <w:pPr>
        <w:ind w:left="-1134"/>
      </w:pPr>
      <w: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</w:t>
      </w:r>
    </w:p>
    <w:p w:rsidR="005D4F81" w:rsidRDefault="005D4F81" w:rsidP="005D4F81">
      <w:pPr>
        <w:ind w:left="-1134"/>
      </w:pPr>
      <w:r>
        <w:t>12. Гражданское оружие, основные части гражданского и служебного огнестрельного оружия, патроны к нему</w:t>
      </w:r>
    </w:p>
    <w:p w:rsidR="005D4F81" w:rsidRDefault="005D4F81" w:rsidP="005D4F81">
      <w:pPr>
        <w:ind w:left="-1134"/>
      </w:pPr>
      <w:r>
        <w:t>13. Животные и растения</w:t>
      </w:r>
    </w:p>
    <w:p w:rsidR="00B0576B" w:rsidRDefault="005D4F81" w:rsidP="005D4F81">
      <w:pPr>
        <w:ind w:left="-1134"/>
      </w:pPr>
      <w: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</w:p>
    <w:sectPr w:rsidR="00B0576B" w:rsidSect="005D4F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81"/>
    <w:rsid w:val="00212E63"/>
    <w:rsid w:val="005D4F81"/>
    <w:rsid w:val="00B0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28A2-C25E-4D37-956E-B3F16AB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</dc:creator>
  <cp:keywords/>
  <dc:description/>
  <cp:lastModifiedBy>Kontentman</cp:lastModifiedBy>
  <cp:revision>2</cp:revision>
  <dcterms:created xsi:type="dcterms:W3CDTF">2017-02-10T10:00:00Z</dcterms:created>
  <dcterms:modified xsi:type="dcterms:W3CDTF">2017-02-10T10:00:00Z</dcterms:modified>
</cp:coreProperties>
</file>